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12F97" w14:textId="09077725" w:rsidR="005E0E64" w:rsidRDefault="005E0E64">
      <w:pPr>
        <w:rPr>
          <w:b/>
        </w:rPr>
      </w:pPr>
      <w:r w:rsidRPr="00F67471">
        <w:rPr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218164C" wp14:editId="317E5605">
            <wp:simplePos x="0" y="0"/>
            <wp:positionH relativeFrom="column">
              <wp:posOffset>8093817</wp:posOffset>
            </wp:positionH>
            <wp:positionV relativeFrom="paragraph">
              <wp:posOffset>578</wp:posOffset>
            </wp:positionV>
            <wp:extent cx="1670685" cy="1216025"/>
            <wp:effectExtent l="0" t="0" r="5715" b="3175"/>
            <wp:wrapTight wrapText="bothSides">
              <wp:wrapPolygon edited="0">
                <wp:start x="0" y="0"/>
                <wp:lineTo x="0" y="21205"/>
                <wp:lineTo x="21345" y="21205"/>
                <wp:lineTo x="213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FS_Logo_Eng_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6B239" w14:textId="72C4F567" w:rsidR="0017597F" w:rsidRDefault="00052920">
      <w:pPr>
        <w:rPr>
          <w:b/>
        </w:rPr>
      </w:pPr>
      <w:r>
        <w:rPr>
          <w:b/>
        </w:rPr>
        <w:t>Apply now to be a 2018</w:t>
      </w:r>
      <w:r w:rsidR="00F67471" w:rsidRPr="00F67471">
        <w:rPr>
          <w:b/>
        </w:rPr>
        <w:t xml:space="preserve"> Campaign Champion! </w:t>
      </w:r>
    </w:p>
    <w:p w14:paraId="1AA011EC" w14:textId="77777777" w:rsidR="00A4092A" w:rsidRDefault="00A4092A">
      <w:pPr>
        <w:rPr>
          <w:b/>
        </w:rPr>
      </w:pPr>
    </w:p>
    <w:p w14:paraId="4829D94C" w14:textId="742D1FF0" w:rsidR="00B01166" w:rsidRPr="005E0E64" w:rsidRDefault="00A4092A">
      <w:r>
        <w:t>Applications must be made jointly by two students and one teacher and emailed to</w:t>
      </w:r>
      <w:r w:rsidR="005E0E64">
        <w:t xml:space="preserve"> </w:t>
      </w:r>
      <w:hyperlink r:id="rId7" w:history="1">
        <w:r w:rsidR="0095209E" w:rsidRPr="00D669FC">
          <w:rPr>
            <w:rStyle w:val="Hyperlink"/>
          </w:rPr>
          <w:t>ellie.mcdonald@results.org.uk</w:t>
        </w:r>
      </w:hyperlink>
      <w:r>
        <w:t xml:space="preserve"> by </w:t>
      </w:r>
      <w:r w:rsidR="00052920">
        <w:t xml:space="preserve">the end of the day on </w:t>
      </w:r>
      <w:r w:rsidR="00B01166" w:rsidRPr="007E4C19">
        <w:rPr>
          <w:b/>
        </w:rPr>
        <w:t>15</w:t>
      </w:r>
      <w:r w:rsidR="00B01166" w:rsidRPr="007E4C19">
        <w:rPr>
          <w:b/>
          <w:vertAlign w:val="superscript"/>
        </w:rPr>
        <w:t>th</w:t>
      </w:r>
      <w:r w:rsidR="00B01166" w:rsidRPr="007E4C19">
        <w:rPr>
          <w:b/>
        </w:rPr>
        <w:t xml:space="preserve"> December 2017</w:t>
      </w:r>
      <w:r w:rsidR="00B01166">
        <w:t>.</w:t>
      </w:r>
    </w:p>
    <w:p w14:paraId="66B97018" w14:textId="77777777" w:rsidR="00C31151" w:rsidRPr="00C31151" w:rsidRDefault="00C31151">
      <w:pPr>
        <w:rPr>
          <w:i/>
        </w:rPr>
      </w:pPr>
    </w:p>
    <w:p w14:paraId="0878FD76" w14:textId="5D9F8E25" w:rsidR="00A4092A" w:rsidRPr="00C31151" w:rsidRDefault="00CA7CFA">
      <w:pPr>
        <w:rPr>
          <w:i/>
        </w:rPr>
      </w:pPr>
      <w:r w:rsidRPr="00C31151">
        <w:rPr>
          <w:i/>
        </w:rPr>
        <w:t xml:space="preserve">The Send My Friend to School campaign </w:t>
      </w:r>
      <w:r w:rsidR="00974361" w:rsidRPr="00C31151">
        <w:rPr>
          <w:i/>
        </w:rPr>
        <w:t>values</w:t>
      </w:r>
      <w:r w:rsidRPr="00C31151">
        <w:rPr>
          <w:i/>
        </w:rPr>
        <w:t xml:space="preserve"> </w:t>
      </w:r>
      <w:r w:rsidR="00C31151">
        <w:rPr>
          <w:i/>
        </w:rPr>
        <w:t xml:space="preserve">diversity, equality and inclusion </w:t>
      </w:r>
      <w:r w:rsidRPr="00C31151">
        <w:rPr>
          <w:i/>
        </w:rPr>
        <w:t>for persons working for</w:t>
      </w:r>
      <w:r w:rsidR="00B03A47" w:rsidRPr="00C31151">
        <w:rPr>
          <w:i/>
        </w:rPr>
        <w:t xml:space="preserve"> an</w:t>
      </w:r>
      <w:r w:rsidR="00C31151">
        <w:rPr>
          <w:i/>
        </w:rPr>
        <w:t xml:space="preserve">d on behalf of the campaign. We </w:t>
      </w:r>
      <w:r w:rsidR="00B03A47" w:rsidRPr="00C31151">
        <w:rPr>
          <w:i/>
        </w:rPr>
        <w:t>strongly</w:t>
      </w:r>
      <w:r w:rsidR="001E1D3D" w:rsidRPr="00C31151">
        <w:rPr>
          <w:i/>
        </w:rPr>
        <w:t xml:space="preserve"> encourage applications </w:t>
      </w:r>
      <w:r w:rsidR="00B03A47" w:rsidRPr="00C31151">
        <w:rPr>
          <w:i/>
        </w:rPr>
        <w:t xml:space="preserve">from </w:t>
      </w:r>
      <w:r w:rsidR="00C31151">
        <w:rPr>
          <w:i/>
        </w:rPr>
        <w:t>young people of any gender, disabled young people and young people of diverse cultural, ethnic, socio-economic and other distinctive backgrounds.</w:t>
      </w:r>
      <w:r w:rsidR="00B03A47" w:rsidRPr="00C31151">
        <w:rPr>
          <w:i/>
        </w:rPr>
        <w:t xml:space="preserve"> </w:t>
      </w:r>
      <w:r w:rsidR="00B5307F" w:rsidRPr="00C31151">
        <w:rPr>
          <w:i/>
          <w:lang w:val="en-GB"/>
        </w:rPr>
        <w:t xml:space="preserve">If you need any additional support </w:t>
      </w:r>
      <w:r w:rsidR="006464F9" w:rsidRPr="00C31151">
        <w:rPr>
          <w:i/>
          <w:lang w:val="en-GB"/>
        </w:rPr>
        <w:t xml:space="preserve">to complete the application form or attend the training, then please do get in touch. </w:t>
      </w:r>
    </w:p>
    <w:p w14:paraId="1F84A6E5" w14:textId="77777777" w:rsidR="00B5307F" w:rsidRPr="00B5307F" w:rsidRDefault="00B5307F">
      <w:pPr>
        <w:rPr>
          <w:lang w:val="en-GB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226"/>
        <w:gridCol w:w="9511"/>
      </w:tblGrid>
      <w:tr w:rsidR="00A4092A" w14:paraId="398F806E" w14:textId="77777777" w:rsidTr="005E0E64">
        <w:trPr>
          <w:trHeight w:val="668"/>
        </w:trPr>
        <w:tc>
          <w:tcPr>
            <w:tcW w:w="5226" w:type="dxa"/>
          </w:tcPr>
          <w:p w14:paraId="24A05E9A" w14:textId="49054A10" w:rsidR="00A4092A" w:rsidRPr="00A4092A" w:rsidRDefault="00A4092A">
            <w:pPr>
              <w:rPr>
                <w:b/>
              </w:rPr>
            </w:pPr>
            <w:r w:rsidRPr="00A4092A">
              <w:rPr>
                <w:b/>
              </w:rPr>
              <w:t>Name</w:t>
            </w:r>
            <w:r w:rsidR="00197287">
              <w:rPr>
                <w:b/>
              </w:rPr>
              <w:t>,</w:t>
            </w:r>
            <w:r w:rsidRPr="00A4092A">
              <w:rPr>
                <w:b/>
              </w:rPr>
              <w:t xml:space="preserve"> Address</w:t>
            </w:r>
            <w:r w:rsidR="00B96587">
              <w:rPr>
                <w:b/>
              </w:rPr>
              <w:t xml:space="preserve"> &amp; Phone N</w:t>
            </w:r>
            <w:r w:rsidR="00197287">
              <w:rPr>
                <w:b/>
              </w:rPr>
              <w:t>umber</w:t>
            </w:r>
            <w:r w:rsidRPr="00A4092A">
              <w:rPr>
                <w:b/>
              </w:rPr>
              <w:t xml:space="preserve"> of School </w:t>
            </w:r>
          </w:p>
        </w:tc>
        <w:tc>
          <w:tcPr>
            <w:tcW w:w="9511" w:type="dxa"/>
          </w:tcPr>
          <w:p w14:paraId="03FA6F61" w14:textId="77777777" w:rsidR="006028AF" w:rsidRDefault="006028AF"/>
        </w:tc>
      </w:tr>
      <w:tr w:rsidR="00A4092A" w14:paraId="054718D0" w14:textId="77777777" w:rsidTr="005E0E64">
        <w:trPr>
          <w:trHeight w:val="271"/>
        </w:trPr>
        <w:tc>
          <w:tcPr>
            <w:tcW w:w="5226" w:type="dxa"/>
          </w:tcPr>
          <w:p w14:paraId="513ECB89" w14:textId="77777777" w:rsidR="00A4092A" w:rsidRDefault="00A4092A">
            <w:r w:rsidRPr="00A4092A">
              <w:rPr>
                <w:b/>
              </w:rPr>
              <w:t>Name of Applicant 1</w:t>
            </w:r>
            <w:r>
              <w:t xml:space="preserve"> (teacher) </w:t>
            </w:r>
          </w:p>
        </w:tc>
        <w:tc>
          <w:tcPr>
            <w:tcW w:w="9511" w:type="dxa"/>
          </w:tcPr>
          <w:p w14:paraId="71131CDC" w14:textId="77777777" w:rsidR="00A4092A" w:rsidRDefault="00A4092A"/>
        </w:tc>
      </w:tr>
      <w:tr w:rsidR="00A4092A" w14:paraId="5926A19B" w14:textId="77777777" w:rsidTr="005E0E64">
        <w:trPr>
          <w:trHeight w:val="271"/>
        </w:trPr>
        <w:tc>
          <w:tcPr>
            <w:tcW w:w="5226" w:type="dxa"/>
          </w:tcPr>
          <w:p w14:paraId="138FA4D4" w14:textId="1F5F0172" w:rsidR="00A4092A" w:rsidRDefault="00B01166" w:rsidP="00B01166">
            <w:r>
              <w:rPr>
                <w:b/>
              </w:rPr>
              <w:t xml:space="preserve">Name &amp; DOB </w:t>
            </w:r>
            <w:r w:rsidR="00A4092A" w:rsidRPr="00A4092A">
              <w:rPr>
                <w:b/>
              </w:rPr>
              <w:t>of Applicant 2</w:t>
            </w:r>
            <w:r w:rsidR="00A4092A">
              <w:t xml:space="preserve"> (student) </w:t>
            </w:r>
          </w:p>
        </w:tc>
        <w:tc>
          <w:tcPr>
            <w:tcW w:w="9511" w:type="dxa"/>
          </w:tcPr>
          <w:p w14:paraId="08B31483" w14:textId="77777777" w:rsidR="00A4092A" w:rsidRDefault="00A4092A"/>
        </w:tc>
      </w:tr>
      <w:tr w:rsidR="00A4092A" w14:paraId="2882380D" w14:textId="77777777" w:rsidTr="005E0E64">
        <w:trPr>
          <w:trHeight w:val="258"/>
        </w:trPr>
        <w:tc>
          <w:tcPr>
            <w:tcW w:w="5226" w:type="dxa"/>
          </w:tcPr>
          <w:p w14:paraId="3A12A41B" w14:textId="68864526" w:rsidR="00A4092A" w:rsidRDefault="00B01166" w:rsidP="00B01166">
            <w:r>
              <w:rPr>
                <w:b/>
              </w:rPr>
              <w:t xml:space="preserve">Name &amp; DOB </w:t>
            </w:r>
            <w:r w:rsidR="00A4092A" w:rsidRPr="00A4092A">
              <w:rPr>
                <w:b/>
              </w:rPr>
              <w:t>of Applicant 3</w:t>
            </w:r>
            <w:r w:rsidR="00A4092A">
              <w:t xml:space="preserve"> (student)</w:t>
            </w:r>
          </w:p>
        </w:tc>
        <w:tc>
          <w:tcPr>
            <w:tcW w:w="9511" w:type="dxa"/>
          </w:tcPr>
          <w:p w14:paraId="782E6FC1" w14:textId="77777777" w:rsidR="00A4092A" w:rsidRDefault="00A4092A"/>
        </w:tc>
      </w:tr>
      <w:tr w:rsidR="00AE69A9" w14:paraId="23CA9FD6" w14:textId="77777777" w:rsidTr="005E0E64">
        <w:trPr>
          <w:trHeight w:val="278"/>
        </w:trPr>
        <w:tc>
          <w:tcPr>
            <w:tcW w:w="5226" w:type="dxa"/>
          </w:tcPr>
          <w:p w14:paraId="229B3143" w14:textId="7424C9E2" w:rsidR="00AE69A9" w:rsidRPr="00A4092A" w:rsidRDefault="008C13D9" w:rsidP="008C13D9">
            <w:pPr>
              <w:rPr>
                <w:b/>
              </w:rPr>
            </w:pPr>
            <w:r>
              <w:rPr>
                <w:b/>
              </w:rPr>
              <w:t>Please indicate if any of the applicants have a disability and/ or accessibility requirements?</w:t>
            </w:r>
          </w:p>
        </w:tc>
        <w:tc>
          <w:tcPr>
            <w:tcW w:w="9511" w:type="dxa"/>
          </w:tcPr>
          <w:p w14:paraId="36BDA0B2" w14:textId="77777777" w:rsidR="00AE69A9" w:rsidRDefault="00AE69A9"/>
        </w:tc>
      </w:tr>
      <w:tr w:rsidR="00CA7CFA" w14:paraId="7891D2BF" w14:textId="77777777" w:rsidTr="005E0E64">
        <w:trPr>
          <w:trHeight w:val="278"/>
        </w:trPr>
        <w:tc>
          <w:tcPr>
            <w:tcW w:w="5226" w:type="dxa"/>
          </w:tcPr>
          <w:p w14:paraId="6C761AC2" w14:textId="7CA8C272" w:rsidR="00CA7CFA" w:rsidRPr="002902B7" w:rsidRDefault="002902B7">
            <w:pPr>
              <w:rPr>
                <w:lang w:val="en-GB"/>
              </w:rPr>
            </w:pPr>
            <w:r w:rsidRPr="002902B7">
              <w:rPr>
                <w:b/>
                <w:bCs/>
                <w:lang w:val="en-GB"/>
              </w:rPr>
              <w:t>Please indicate if either/ both of the students receive pupil premium/low income?</w:t>
            </w:r>
            <w:bookmarkStart w:id="0" w:name="_GoBack"/>
            <w:bookmarkEnd w:id="0"/>
          </w:p>
        </w:tc>
        <w:tc>
          <w:tcPr>
            <w:tcW w:w="9511" w:type="dxa"/>
          </w:tcPr>
          <w:p w14:paraId="09ED8847" w14:textId="77777777" w:rsidR="00CA7CFA" w:rsidRDefault="00CA7CFA"/>
        </w:tc>
      </w:tr>
    </w:tbl>
    <w:p w14:paraId="26AD04CB" w14:textId="77777777" w:rsidR="00F67471" w:rsidRDefault="00F674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7"/>
      </w:tblGrid>
      <w:tr w:rsidR="00A4092A" w14:paraId="3631B81F" w14:textId="77777777" w:rsidTr="005E0E64">
        <w:trPr>
          <w:trHeight w:val="75"/>
        </w:trPr>
        <w:tc>
          <w:tcPr>
            <w:tcW w:w="14737" w:type="dxa"/>
          </w:tcPr>
          <w:p w14:paraId="338E594E" w14:textId="1B20910E" w:rsidR="005E0E64" w:rsidRPr="005E0E64" w:rsidRDefault="00A4092A" w:rsidP="00A4092A">
            <w:pPr>
              <w:rPr>
                <w:b/>
                <w:lang w:val="en-GB"/>
              </w:rPr>
            </w:pPr>
            <w:r w:rsidRPr="00A4092A">
              <w:rPr>
                <w:b/>
                <w:lang w:val="en-GB"/>
              </w:rPr>
              <w:t>Tell us a little bit about yourselves</w:t>
            </w:r>
            <w:r w:rsidR="0017597F">
              <w:rPr>
                <w:b/>
                <w:lang w:val="en-GB"/>
              </w:rPr>
              <w:t>.</w:t>
            </w:r>
            <w:r w:rsidR="00B96587">
              <w:rPr>
                <w:b/>
                <w:lang w:val="en-GB"/>
              </w:rPr>
              <w:t xml:space="preserve"> </w:t>
            </w:r>
            <w:r w:rsidR="0017597F">
              <w:rPr>
                <w:b/>
                <w:lang w:val="en-GB"/>
              </w:rPr>
              <w:t>W</w:t>
            </w:r>
            <w:r w:rsidRPr="00A4092A">
              <w:rPr>
                <w:b/>
                <w:lang w:val="en-GB"/>
              </w:rPr>
              <w:t xml:space="preserve">hat qualities </w:t>
            </w:r>
            <w:r w:rsidR="0017597F">
              <w:rPr>
                <w:b/>
                <w:lang w:val="en-GB"/>
              </w:rPr>
              <w:t xml:space="preserve">would you </w:t>
            </w:r>
            <w:r w:rsidRPr="00A4092A">
              <w:rPr>
                <w:b/>
                <w:lang w:val="en-GB"/>
              </w:rPr>
              <w:t xml:space="preserve">bring to the campaign? </w:t>
            </w:r>
            <w:r>
              <w:rPr>
                <w:lang w:val="en-GB"/>
              </w:rPr>
              <w:t xml:space="preserve">(max 150 words per </w:t>
            </w:r>
            <w:r w:rsidR="009E5FB7">
              <w:rPr>
                <w:lang w:val="en-GB"/>
              </w:rPr>
              <w:t>applicant</w:t>
            </w:r>
            <w:r>
              <w:rPr>
                <w:lang w:val="en-GB"/>
              </w:rPr>
              <w:t xml:space="preserve">) </w:t>
            </w:r>
          </w:p>
          <w:p w14:paraId="7704D176" w14:textId="77777777" w:rsidR="005E0E64" w:rsidRDefault="005E0E64" w:rsidP="00A4092A">
            <w:pPr>
              <w:rPr>
                <w:lang w:val="en-GB"/>
              </w:rPr>
            </w:pPr>
          </w:p>
          <w:p w14:paraId="12D2A5DD" w14:textId="77777777" w:rsidR="00A4092A" w:rsidRDefault="00A4092A"/>
        </w:tc>
      </w:tr>
    </w:tbl>
    <w:p w14:paraId="2C7156E1" w14:textId="77777777" w:rsidR="00A4092A" w:rsidRDefault="00A4092A"/>
    <w:p w14:paraId="29838BFD" w14:textId="283FB968" w:rsidR="009E5FB7" w:rsidRDefault="009E5FB7">
      <w:r>
        <w:t xml:space="preserve">Please answer the following questions jointly: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7"/>
      </w:tblGrid>
      <w:tr w:rsidR="00A4092A" w14:paraId="2BA382D0" w14:textId="77777777" w:rsidTr="005E0E64">
        <w:tc>
          <w:tcPr>
            <w:tcW w:w="14737" w:type="dxa"/>
          </w:tcPr>
          <w:p w14:paraId="1BB2E49E" w14:textId="425EFB93" w:rsidR="00A4092A" w:rsidRPr="005E0E64" w:rsidRDefault="00A4092A" w:rsidP="00A4092A">
            <w:pPr>
              <w:rPr>
                <w:b/>
                <w:lang w:val="en-GB"/>
              </w:rPr>
            </w:pPr>
            <w:r w:rsidRPr="00A4092A">
              <w:rPr>
                <w:b/>
                <w:lang w:val="en-GB"/>
              </w:rPr>
              <w:t xml:space="preserve">Why do you want to be Send My Friend to School Campaign </w:t>
            </w:r>
            <w:r w:rsidR="0017597F">
              <w:rPr>
                <w:b/>
                <w:lang w:val="en-GB"/>
              </w:rPr>
              <w:t>Champions</w:t>
            </w:r>
            <w:r w:rsidRPr="00A4092A">
              <w:rPr>
                <w:b/>
                <w:lang w:val="en-GB"/>
              </w:rPr>
              <w:t>?</w:t>
            </w:r>
            <w:r w:rsidR="005E0E64"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 xml:space="preserve">(max 200 words) </w:t>
            </w:r>
          </w:p>
          <w:p w14:paraId="04A3A77C" w14:textId="77777777" w:rsidR="00A4092A" w:rsidRDefault="00A4092A"/>
          <w:p w14:paraId="2C7550A5" w14:textId="77777777" w:rsidR="00A4092A" w:rsidRDefault="00A4092A"/>
        </w:tc>
      </w:tr>
    </w:tbl>
    <w:p w14:paraId="3ADE3A3B" w14:textId="77777777" w:rsidR="000646BA" w:rsidRDefault="000646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1"/>
      </w:tblGrid>
      <w:tr w:rsidR="000646BA" w14:paraId="38F5F37A" w14:textId="77777777" w:rsidTr="005E0E64">
        <w:tc>
          <w:tcPr>
            <w:tcW w:w="14771" w:type="dxa"/>
          </w:tcPr>
          <w:p w14:paraId="7A6CCD03" w14:textId="3A2A1B97" w:rsidR="000646BA" w:rsidRPr="000646BA" w:rsidRDefault="000646BA" w:rsidP="000646BA">
            <w:pPr>
              <w:rPr>
                <w:lang w:val="en-GB"/>
              </w:rPr>
            </w:pPr>
            <w:r w:rsidRPr="000646BA">
              <w:rPr>
                <w:b/>
                <w:lang w:val="en-GB"/>
              </w:rPr>
              <w:t xml:space="preserve">Why is it important to you to be involved in campaigning to ensure that all children across the world get a quality education? </w:t>
            </w:r>
            <w:r>
              <w:rPr>
                <w:lang w:val="en-GB"/>
              </w:rPr>
              <w:t xml:space="preserve">(max 200 words) </w:t>
            </w:r>
          </w:p>
          <w:p w14:paraId="3B01D54A" w14:textId="77777777" w:rsidR="000646BA" w:rsidRDefault="000646BA"/>
          <w:p w14:paraId="3440E74B" w14:textId="77777777" w:rsidR="00452E0F" w:rsidRDefault="00452E0F"/>
        </w:tc>
      </w:tr>
    </w:tbl>
    <w:p w14:paraId="4E8A50E2" w14:textId="77777777" w:rsidR="00C90F0B" w:rsidRDefault="00C90F0B"/>
    <w:tbl>
      <w:tblPr>
        <w:tblStyle w:val="TableGrid"/>
        <w:tblW w:w="14771" w:type="dxa"/>
        <w:tblLook w:val="04A0" w:firstRow="1" w:lastRow="0" w:firstColumn="1" w:lastColumn="0" w:noHBand="0" w:noVBand="1"/>
      </w:tblPr>
      <w:tblGrid>
        <w:gridCol w:w="14771"/>
      </w:tblGrid>
      <w:tr w:rsidR="005E0E64" w14:paraId="19EF0374" w14:textId="77777777" w:rsidTr="005E0E64">
        <w:tc>
          <w:tcPr>
            <w:tcW w:w="14771" w:type="dxa"/>
          </w:tcPr>
          <w:p w14:paraId="619D5E7D" w14:textId="56B6D3AF" w:rsidR="00C42BBC" w:rsidRPr="005E0E64" w:rsidRDefault="00C42BBC" w:rsidP="00C42BBC">
            <w:pPr>
              <w:rPr>
                <w:b/>
                <w:lang w:val="en-GB"/>
              </w:rPr>
            </w:pPr>
            <w:r w:rsidRPr="00C42BBC">
              <w:rPr>
                <w:b/>
                <w:lang w:val="en-GB"/>
              </w:rPr>
              <w:lastRenderedPageBreak/>
              <w:t xml:space="preserve">What would you do if you were world leaders for the day? </w:t>
            </w:r>
            <w:r>
              <w:rPr>
                <w:lang w:val="en-GB"/>
              </w:rPr>
              <w:t xml:space="preserve">(max 200 words) </w:t>
            </w:r>
          </w:p>
          <w:p w14:paraId="669494F9" w14:textId="77777777" w:rsidR="00C42BBC" w:rsidRDefault="00C42BBC"/>
          <w:p w14:paraId="6D24055F" w14:textId="77777777" w:rsidR="00C42BBC" w:rsidRDefault="00C42BBC"/>
        </w:tc>
      </w:tr>
    </w:tbl>
    <w:p w14:paraId="01642906" w14:textId="77777777" w:rsidR="00C42BBC" w:rsidRDefault="00C42B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1"/>
      </w:tblGrid>
      <w:tr w:rsidR="005E0E64" w14:paraId="382F65D5" w14:textId="77777777" w:rsidTr="00452E0F">
        <w:trPr>
          <w:trHeight w:val="1156"/>
        </w:trPr>
        <w:tc>
          <w:tcPr>
            <w:tcW w:w="14771" w:type="dxa"/>
          </w:tcPr>
          <w:p w14:paraId="7A868146" w14:textId="77777777" w:rsidR="00C42BBC" w:rsidRPr="00C42BBC" w:rsidRDefault="00C42BBC" w:rsidP="00C42BBC">
            <w:pPr>
              <w:rPr>
                <w:lang w:val="en-GB"/>
              </w:rPr>
            </w:pPr>
            <w:r w:rsidRPr="00C42BBC">
              <w:rPr>
                <w:b/>
                <w:lang w:val="en-GB"/>
              </w:rPr>
              <w:t>How would you encourage your school and wider community to get involved in the Send My Friend campaign?</w:t>
            </w:r>
            <w:r w:rsidRPr="00C42BBC">
              <w:rPr>
                <w:lang w:val="en-GB"/>
              </w:rPr>
              <w:t xml:space="preserve"> </w:t>
            </w:r>
            <w:r>
              <w:rPr>
                <w:lang w:val="en-GB"/>
              </w:rPr>
              <w:t>(max 200 words)</w:t>
            </w:r>
          </w:p>
          <w:p w14:paraId="0C97D768" w14:textId="77777777" w:rsidR="00C42BBC" w:rsidRDefault="00C42BBC"/>
        </w:tc>
      </w:tr>
    </w:tbl>
    <w:p w14:paraId="1313AE67" w14:textId="77777777" w:rsidR="00C42BBC" w:rsidRDefault="00C42B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1"/>
      </w:tblGrid>
      <w:tr w:rsidR="00C42BBC" w14:paraId="6FA0A298" w14:textId="77777777" w:rsidTr="005E0E64">
        <w:trPr>
          <w:trHeight w:val="260"/>
        </w:trPr>
        <w:tc>
          <w:tcPr>
            <w:tcW w:w="14771" w:type="dxa"/>
          </w:tcPr>
          <w:p w14:paraId="74CD6154" w14:textId="28763B18" w:rsidR="00C42BBC" w:rsidRDefault="00C42BBC" w:rsidP="00C42BBC">
            <w:pPr>
              <w:rPr>
                <w:b/>
              </w:rPr>
            </w:pPr>
            <w:r w:rsidRPr="00C42BBC">
              <w:rPr>
                <w:b/>
              </w:rPr>
              <w:t xml:space="preserve">Please tick to confirm your application meets the following requirements: </w:t>
            </w:r>
          </w:p>
          <w:p w14:paraId="061BBB25" w14:textId="77777777" w:rsidR="00C42BBC" w:rsidRDefault="00C42BBC" w:rsidP="000867DF">
            <w:pPr>
              <w:pStyle w:val="ListParagraph"/>
              <w:numPr>
                <w:ilvl w:val="0"/>
                <w:numId w:val="3"/>
              </w:numPr>
            </w:pPr>
            <w:r>
              <w:t xml:space="preserve">This is the only application from your school </w:t>
            </w:r>
          </w:p>
          <w:p w14:paraId="70E73602" w14:textId="77777777" w:rsidR="00C42BBC" w:rsidRDefault="00C42BBC" w:rsidP="000867DF">
            <w:pPr>
              <w:pStyle w:val="ListParagraph"/>
              <w:numPr>
                <w:ilvl w:val="0"/>
                <w:numId w:val="3"/>
              </w:numPr>
            </w:pPr>
            <w:r>
              <w:t xml:space="preserve">The two </w:t>
            </w:r>
            <w:r w:rsidR="00714D70">
              <w:t xml:space="preserve">student </w:t>
            </w:r>
            <w:r>
              <w:t xml:space="preserve">applicants are in Year 9 or 10 </w:t>
            </w:r>
          </w:p>
          <w:p w14:paraId="0CCA8633" w14:textId="466BBE43" w:rsidR="00753B10" w:rsidRPr="007E4C19" w:rsidRDefault="00753B10" w:rsidP="00753B1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t>This application is</w:t>
            </w:r>
            <w:r w:rsidRPr="009564A7">
              <w:t xml:space="preserve"> from a </w:t>
            </w:r>
            <w:r w:rsidR="00AE69A9">
              <w:t xml:space="preserve">UK </w:t>
            </w:r>
            <w:r w:rsidRPr="009564A7">
              <w:t xml:space="preserve">State school </w:t>
            </w:r>
          </w:p>
          <w:p w14:paraId="710FD413" w14:textId="28F8EA78" w:rsidR="00C42BBC" w:rsidRPr="007E4C19" w:rsidRDefault="00753B10" w:rsidP="000867D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E4C19">
              <w:rPr>
                <w:color w:val="000000" w:themeColor="text1"/>
              </w:rPr>
              <w:t>If successful,</w:t>
            </w:r>
            <w:r w:rsidR="00C42BBC" w:rsidRPr="007E4C19">
              <w:rPr>
                <w:color w:val="000000" w:themeColor="text1"/>
              </w:rPr>
              <w:t xml:space="preserve"> </w:t>
            </w:r>
            <w:r w:rsidR="00714D70" w:rsidRPr="007E4C19">
              <w:rPr>
                <w:color w:val="000000" w:themeColor="text1"/>
              </w:rPr>
              <w:t>applicants would</w:t>
            </w:r>
            <w:r w:rsidR="00C42BBC" w:rsidRPr="007E4C19">
              <w:rPr>
                <w:color w:val="000000" w:themeColor="text1"/>
              </w:rPr>
              <w:t xml:space="preserve"> be available for a </w:t>
            </w:r>
            <w:r w:rsidR="00B01166" w:rsidRPr="007E4C19">
              <w:rPr>
                <w:color w:val="000000" w:themeColor="text1"/>
              </w:rPr>
              <w:t xml:space="preserve">video interview </w:t>
            </w:r>
            <w:r w:rsidR="006464F9" w:rsidRPr="007E4C19">
              <w:rPr>
                <w:color w:val="000000" w:themeColor="text1"/>
              </w:rPr>
              <w:t xml:space="preserve">during </w:t>
            </w:r>
            <w:r w:rsidR="006464F9" w:rsidRPr="007E4C19">
              <w:rPr>
                <w:b/>
                <w:color w:val="000000" w:themeColor="text1"/>
              </w:rPr>
              <w:t>w/c 15</w:t>
            </w:r>
            <w:r w:rsidR="006464F9" w:rsidRPr="007E4C19">
              <w:rPr>
                <w:b/>
                <w:color w:val="000000" w:themeColor="text1"/>
                <w:vertAlign w:val="superscript"/>
              </w:rPr>
              <w:t>th</w:t>
            </w:r>
            <w:r w:rsidR="006464F9" w:rsidRPr="007E4C19">
              <w:rPr>
                <w:b/>
                <w:color w:val="000000" w:themeColor="text1"/>
              </w:rPr>
              <w:t xml:space="preserve"> Jan</w:t>
            </w:r>
            <w:r w:rsidR="006464F9" w:rsidRPr="007E4C19">
              <w:rPr>
                <w:color w:val="000000" w:themeColor="text1"/>
              </w:rPr>
              <w:t>.</w:t>
            </w:r>
          </w:p>
          <w:p w14:paraId="0747C5BB" w14:textId="7CE696C9" w:rsidR="00C42BBC" w:rsidRPr="007E4C19" w:rsidRDefault="00D35C1E" w:rsidP="000867D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E4C19">
              <w:rPr>
                <w:color w:val="000000" w:themeColor="text1"/>
              </w:rPr>
              <w:t>If s</w:t>
            </w:r>
            <w:r w:rsidR="00197287" w:rsidRPr="007E4C19">
              <w:rPr>
                <w:color w:val="000000" w:themeColor="text1"/>
              </w:rPr>
              <w:t>uccessful</w:t>
            </w:r>
            <w:r w:rsidRPr="007E4C19">
              <w:rPr>
                <w:color w:val="000000" w:themeColor="text1"/>
              </w:rPr>
              <w:t>,</w:t>
            </w:r>
            <w:r w:rsidR="00197287" w:rsidRPr="007E4C19">
              <w:rPr>
                <w:color w:val="000000" w:themeColor="text1"/>
              </w:rPr>
              <w:t xml:space="preserve"> </w:t>
            </w:r>
            <w:r w:rsidR="00C42BBC" w:rsidRPr="007E4C19">
              <w:rPr>
                <w:color w:val="000000" w:themeColor="text1"/>
              </w:rPr>
              <w:t xml:space="preserve">applicants </w:t>
            </w:r>
            <w:r w:rsidR="00197287" w:rsidRPr="007E4C19">
              <w:rPr>
                <w:color w:val="000000" w:themeColor="text1"/>
              </w:rPr>
              <w:t xml:space="preserve">are </w:t>
            </w:r>
            <w:r w:rsidR="00C42BBC" w:rsidRPr="007E4C19">
              <w:rPr>
                <w:color w:val="000000" w:themeColor="text1"/>
              </w:rPr>
              <w:t>able to</w:t>
            </w:r>
            <w:r w:rsidR="00B01166" w:rsidRPr="007E4C19">
              <w:rPr>
                <w:color w:val="000000" w:themeColor="text1"/>
              </w:rPr>
              <w:t xml:space="preserve"> attend</w:t>
            </w:r>
            <w:r w:rsidR="00AB4587" w:rsidRPr="007E4C19">
              <w:rPr>
                <w:color w:val="000000" w:themeColor="text1"/>
              </w:rPr>
              <w:t xml:space="preserve"> UK residential training in </w:t>
            </w:r>
            <w:r w:rsidR="00B01166" w:rsidRPr="007E4C19">
              <w:rPr>
                <w:color w:val="000000" w:themeColor="text1"/>
              </w:rPr>
              <w:t xml:space="preserve">from </w:t>
            </w:r>
            <w:r w:rsidR="00AB4587" w:rsidRPr="007E4C19">
              <w:rPr>
                <w:color w:val="000000" w:themeColor="text1"/>
              </w:rPr>
              <w:t xml:space="preserve">the </w:t>
            </w:r>
            <w:r w:rsidR="00AB4587" w:rsidRPr="007E4C19">
              <w:rPr>
                <w:b/>
                <w:color w:val="000000" w:themeColor="text1"/>
              </w:rPr>
              <w:t xml:space="preserve">afternoon of </w:t>
            </w:r>
            <w:r w:rsidR="00974361" w:rsidRPr="007E4C19">
              <w:rPr>
                <w:b/>
                <w:color w:val="000000" w:themeColor="text1"/>
              </w:rPr>
              <w:t>Friday 23</w:t>
            </w:r>
            <w:r w:rsidR="00974361" w:rsidRPr="007E4C19">
              <w:rPr>
                <w:b/>
                <w:color w:val="000000" w:themeColor="text1"/>
                <w:vertAlign w:val="superscript"/>
              </w:rPr>
              <w:t>rd</w:t>
            </w:r>
            <w:r w:rsidR="00AB4587" w:rsidRPr="007E4C19">
              <w:rPr>
                <w:b/>
                <w:color w:val="000000" w:themeColor="text1"/>
              </w:rPr>
              <w:t xml:space="preserve"> – </w:t>
            </w:r>
            <w:r w:rsidR="00974361" w:rsidRPr="007E4C19">
              <w:rPr>
                <w:b/>
                <w:color w:val="000000" w:themeColor="text1"/>
              </w:rPr>
              <w:t>Sunday 25</w:t>
            </w:r>
            <w:r w:rsidR="00974361" w:rsidRPr="007E4C19">
              <w:rPr>
                <w:b/>
                <w:color w:val="000000" w:themeColor="text1"/>
                <w:vertAlign w:val="superscript"/>
              </w:rPr>
              <w:t>th</w:t>
            </w:r>
            <w:r w:rsidR="00974361" w:rsidRPr="007E4C19">
              <w:rPr>
                <w:b/>
                <w:color w:val="000000" w:themeColor="text1"/>
              </w:rPr>
              <w:t xml:space="preserve"> </w:t>
            </w:r>
            <w:r w:rsidR="00B01166" w:rsidRPr="007E4C19">
              <w:rPr>
                <w:b/>
                <w:color w:val="000000" w:themeColor="text1"/>
              </w:rPr>
              <w:t>March</w:t>
            </w:r>
            <w:r w:rsidR="00AB4587" w:rsidRPr="007E4C19">
              <w:rPr>
                <w:b/>
                <w:color w:val="000000" w:themeColor="text1"/>
              </w:rPr>
              <w:t>.</w:t>
            </w:r>
          </w:p>
          <w:p w14:paraId="67794EE7" w14:textId="6D1D899C" w:rsidR="0010556F" w:rsidRPr="007E4C19" w:rsidRDefault="00D35C1E" w:rsidP="000867D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E4C19">
              <w:rPr>
                <w:color w:val="000000" w:themeColor="text1"/>
              </w:rPr>
              <w:t>If s</w:t>
            </w:r>
            <w:r w:rsidR="00197287" w:rsidRPr="007E4C19">
              <w:rPr>
                <w:color w:val="000000" w:themeColor="text1"/>
              </w:rPr>
              <w:t>uccessful</w:t>
            </w:r>
            <w:r w:rsidRPr="007E4C19">
              <w:rPr>
                <w:color w:val="000000" w:themeColor="text1"/>
              </w:rPr>
              <w:t>,</w:t>
            </w:r>
            <w:r w:rsidR="0010556F" w:rsidRPr="007E4C19">
              <w:rPr>
                <w:color w:val="000000" w:themeColor="text1"/>
              </w:rPr>
              <w:t xml:space="preserve"> applicants </w:t>
            </w:r>
            <w:r w:rsidR="00197287" w:rsidRPr="007E4C19">
              <w:rPr>
                <w:color w:val="000000" w:themeColor="text1"/>
              </w:rPr>
              <w:t xml:space="preserve">are </w:t>
            </w:r>
            <w:r w:rsidR="0010556F" w:rsidRPr="007E4C19">
              <w:rPr>
                <w:color w:val="000000" w:themeColor="text1"/>
              </w:rPr>
              <w:t xml:space="preserve">able to attend a special event in parliament </w:t>
            </w:r>
            <w:r w:rsidR="00AB4587" w:rsidRPr="007E4C19">
              <w:rPr>
                <w:color w:val="000000" w:themeColor="text1"/>
              </w:rPr>
              <w:t xml:space="preserve">expected to take place on the </w:t>
            </w:r>
            <w:r w:rsidR="007E4C19" w:rsidRPr="007E4C19">
              <w:rPr>
                <w:b/>
                <w:color w:val="000000" w:themeColor="text1"/>
              </w:rPr>
              <w:t>20</w:t>
            </w:r>
            <w:r w:rsidR="007E4C19" w:rsidRPr="007E4C19">
              <w:rPr>
                <w:b/>
                <w:color w:val="000000" w:themeColor="text1"/>
                <w:vertAlign w:val="superscript"/>
              </w:rPr>
              <w:t>th</w:t>
            </w:r>
            <w:r w:rsidR="007E4C19" w:rsidRPr="007E4C19">
              <w:rPr>
                <w:b/>
                <w:color w:val="000000" w:themeColor="text1"/>
              </w:rPr>
              <w:t xml:space="preserve"> </w:t>
            </w:r>
            <w:r w:rsidR="007E4C19">
              <w:rPr>
                <w:b/>
                <w:color w:val="000000" w:themeColor="text1"/>
              </w:rPr>
              <w:t xml:space="preserve">June </w:t>
            </w:r>
            <w:r w:rsidR="007E4C19" w:rsidRPr="007E4C19">
              <w:rPr>
                <w:b/>
                <w:color w:val="000000" w:themeColor="text1"/>
              </w:rPr>
              <w:t>(tbc)</w:t>
            </w:r>
            <w:r w:rsidR="00974361" w:rsidRPr="007E4C19">
              <w:rPr>
                <w:b/>
                <w:color w:val="000000" w:themeColor="text1"/>
              </w:rPr>
              <w:t>.</w:t>
            </w:r>
            <w:r w:rsidR="00974361" w:rsidRPr="007E4C19">
              <w:rPr>
                <w:color w:val="000000" w:themeColor="text1"/>
              </w:rPr>
              <w:t xml:space="preserve"> </w:t>
            </w:r>
          </w:p>
          <w:p w14:paraId="09D74FC2" w14:textId="7FD6343E" w:rsidR="00C42BBC" w:rsidRPr="007E4C19" w:rsidRDefault="00D35C1E" w:rsidP="00C42BB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E4C19">
              <w:rPr>
                <w:color w:val="000000" w:themeColor="text1"/>
              </w:rPr>
              <w:t>If s</w:t>
            </w:r>
            <w:r w:rsidR="00197287" w:rsidRPr="007E4C19">
              <w:rPr>
                <w:color w:val="000000" w:themeColor="text1"/>
              </w:rPr>
              <w:t>uccessful</w:t>
            </w:r>
            <w:r w:rsidRPr="007E4C19">
              <w:rPr>
                <w:color w:val="000000" w:themeColor="text1"/>
              </w:rPr>
              <w:t>,</w:t>
            </w:r>
            <w:r w:rsidR="00F73590" w:rsidRPr="007E4C19">
              <w:rPr>
                <w:color w:val="000000" w:themeColor="text1"/>
              </w:rPr>
              <w:t xml:space="preserve"> applicants are committed to campaign</w:t>
            </w:r>
            <w:r w:rsidR="006464F9" w:rsidRPr="007E4C19">
              <w:rPr>
                <w:color w:val="000000" w:themeColor="text1"/>
              </w:rPr>
              <w:t>ing on education throughout 2018</w:t>
            </w:r>
            <w:r w:rsidR="00F73590" w:rsidRPr="007E4C19">
              <w:rPr>
                <w:color w:val="000000" w:themeColor="text1"/>
              </w:rPr>
              <w:t xml:space="preserve"> including attending </w:t>
            </w:r>
            <w:r w:rsidR="000867DF" w:rsidRPr="007E4C19">
              <w:rPr>
                <w:color w:val="000000" w:themeColor="text1"/>
              </w:rPr>
              <w:t>at least</w:t>
            </w:r>
            <w:r w:rsidR="006464F9" w:rsidRPr="007E4C19">
              <w:rPr>
                <w:color w:val="000000" w:themeColor="text1"/>
              </w:rPr>
              <w:t xml:space="preserve"> the residential training,</w:t>
            </w:r>
            <w:r w:rsidR="000867DF" w:rsidRPr="007E4C19">
              <w:rPr>
                <w:color w:val="000000" w:themeColor="text1"/>
              </w:rPr>
              <w:t xml:space="preserve"> one campaign engagement and running at least one event in their school/community. </w:t>
            </w:r>
            <w:r w:rsidR="00197287" w:rsidRPr="007E4C19">
              <w:rPr>
                <w:color w:val="000000" w:themeColor="text1"/>
              </w:rPr>
              <w:t>We estimate this will take approximately one hour per week</w:t>
            </w:r>
            <w:r w:rsidR="00974361" w:rsidRPr="007E4C19">
              <w:rPr>
                <w:color w:val="000000" w:themeColor="text1"/>
              </w:rPr>
              <w:t xml:space="preserve"> between March and November 2017. </w:t>
            </w:r>
          </w:p>
          <w:p w14:paraId="4E9CC78F" w14:textId="3715FDE3" w:rsidR="00C42BBC" w:rsidRDefault="00342020" w:rsidP="00354479">
            <w:pPr>
              <w:pStyle w:val="ListParagraph"/>
              <w:numPr>
                <w:ilvl w:val="0"/>
                <w:numId w:val="3"/>
              </w:numPr>
            </w:pPr>
            <w:r>
              <w:t>If s</w:t>
            </w:r>
            <w:r w:rsidR="00197287">
              <w:t>uccessful</w:t>
            </w:r>
            <w:r>
              <w:t>,</w:t>
            </w:r>
            <w:r w:rsidR="00197287">
              <w:t xml:space="preserve"> applicants will k</w:t>
            </w:r>
            <w:r>
              <w:t>eep in regular contact with Send My Friend</w:t>
            </w:r>
            <w:r w:rsidR="00197287">
              <w:t xml:space="preserve"> and respond to emails and phone calls </w:t>
            </w:r>
            <w:r w:rsidR="00354479">
              <w:t>promptly</w:t>
            </w:r>
          </w:p>
        </w:tc>
      </w:tr>
    </w:tbl>
    <w:p w14:paraId="008AA5C5" w14:textId="2FA5BFBD" w:rsidR="00C42BBC" w:rsidRDefault="00C42BBC"/>
    <w:tbl>
      <w:tblPr>
        <w:tblStyle w:val="TableGrid"/>
        <w:tblW w:w="14771" w:type="dxa"/>
        <w:tblLook w:val="04A0" w:firstRow="1" w:lastRow="0" w:firstColumn="1" w:lastColumn="0" w:noHBand="0" w:noVBand="1"/>
      </w:tblPr>
      <w:tblGrid>
        <w:gridCol w:w="3483"/>
        <w:gridCol w:w="3483"/>
        <w:gridCol w:w="7805"/>
      </w:tblGrid>
      <w:tr w:rsidR="000867DF" w14:paraId="2364E434" w14:textId="77777777" w:rsidTr="005E0E64">
        <w:tc>
          <w:tcPr>
            <w:tcW w:w="14771" w:type="dxa"/>
            <w:gridSpan w:val="3"/>
          </w:tcPr>
          <w:p w14:paraId="6206367A" w14:textId="77777777" w:rsidR="000867DF" w:rsidRPr="000867DF" w:rsidRDefault="000867DF">
            <w:pPr>
              <w:rPr>
                <w:b/>
              </w:rPr>
            </w:pPr>
            <w:r w:rsidRPr="000867DF">
              <w:rPr>
                <w:b/>
              </w:rPr>
              <w:t xml:space="preserve">Signed by: </w:t>
            </w:r>
          </w:p>
        </w:tc>
      </w:tr>
      <w:tr w:rsidR="000867DF" w14:paraId="6416728E" w14:textId="77777777" w:rsidTr="005E0E64">
        <w:tc>
          <w:tcPr>
            <w:tcW w:w="3483" w:type="dxa"/>
          </w:tcPr>
          <w:p w14:paraId="709363D2" w14:textId="77777777" w:rsidR="000867DF" w:rsidRDefault="000867DF"/>
          <w:p w14:paraId="616973B0" w14:textId="77777777" w:rsidR="000867DF" w:rsidRDefault="000867DF"/>
          <w:p w14:paraId="2587FF48" w14:textId="77777777" w:rsidR="000867DF" w:rsidRDefault="000867DF"/>
          <w:p w14:paraId="1028CE4F" w14:textId="77777777" w:rsidR="000867DF" w:rsidRDefault="000867DF"/>
          <w:p w14:paraId="087F7383" w14:textId="77777777" w:rsidR="000867DF" w:rsidRDefault="000867DF">
            <w:r>
              <w:t>Applicant 1</w:t>
            </w:r>
          </w:p>
        </w:tc>
        <w:tc>
          <w:tcPr>
            <w:tcW w:w="3483" w:type="dxa"/>
          </w:tcPr>
          <w:p w14:paraId="1C7F0EA8" w14:textId="77777777" w:rsidR="000867DF" w:rsidRDefault="000867DF"/>
          <w:p w14:paraId="516200FF" w14:textId="77777777" w:rsidR="000867DF" w:rsidRDefault="000867DF"/>
          <w:p w14:paraId="37CD18CB" w14:textId="77777777" w:rsidR="000867DF" w:rsidRDefault="000867DF"/>
          <w:p w14:paraId="088E7888" w14:textId="77777777" w:rsidR="000867DF" w:rsidRDefault="000867DF"/>
          <w:p w14:paraId="5CB2A47D" w14:textId="77777777" w:rsidR="000867DF" w:rsidRDefault="000867DF">
            <w:r>
              <w:t xml:space="preserve">Applicant 2 </w:t>
            </w:r>
          </w:p>
        </w:tc>
        <w:tc>
          <w:tcPr>
            <w:tcW w:w="7805" w:type="dxa"/>
          </w:tcPr>
          <w:p w14:paraId="4C5D3A42" w14:textId="77777777" w:rsidR="000867DF" w:rsidRDefault="000867DF"/>
          <w:p w14:paraId="2F90D091" w14:textId="77777777" w:rsidR="000867DF" w:rsidRDefault="000867DF"/>
          <w:p w14:paraId="619E154D" w14:textId="77777777" w:rsidR="000867DF" w:rsidRDefault="000867DF"/>
          <w:p w14:paraId="1C9AB4B6" w14:textId="77777777" w:rsidR="000867DF" w:rsidRDefault="000867DF"/>
          <w:p w14:paraId="76137904" w14:textId="77777777" w:rsidR="000867DF" w:rsidRDefault="000867DF">
            <w:r>
              <w:t xml:space="preserve">Applicant 3 (teacher) </w:t>
            </w:r>
          </w:p>
        </w:tc>
      </w:tr>
      <w:tr w:rsidR="000867DF" w14:paraId="4DD96B06" w14:textId="77777777" w:rsidTr="005E0E64">
        <w:tc>
          <w:tcPr>
            <w:tcW w:w="14771" w:type="dxa"/>
            <w:gridSpan w:val="3"/>
          </w:tcPr>
          <w:p w14:paraId="1D88E27C" w14:textId="7B3C48DD" w:rsidR="000867DF" w:rsidRDefault="00197287">
            <w:r>
              <w:t>I have read the above requirements for Campaig</w:t>
            </w:r>
            <w:r w:rsidR="00AB4587">
              <w:t>n Champions and confirm that _____________</w:t>
            </w:r>
            <w:r w:rsidR="006028AF">
              <w:t>_________</w:t>
            </w:r>
            <w:r w:rsidR="00AB4587">
              <w:t xml:space="preserve">_______ </w:t>
            </w:r>
            <w:r>
              <w:t>School supports this application</w:t>
            </w:r>
            <w:r w:rsidR="00342020">
              <w:t>.</w:t>
            </w:r>
          </w:p>
          <w:p w14:paraId="17E5EEA0" w14:textId="77777777" w:rsidR="00342020" w:rsidRDefault="00342020"/>
          <w:p w14:paraId="6B0037C1" w14:textId="77777777" w:rsidR="00342020" w:rsidRDefault="00342020"/>
          <w:p w14:paraId="77D1FCBA" w14:textId="101F6407" w:rsidR="000867DF" w:rsidRDefault="00197287">
            <w:r>
              <w:t>L</w:t>
            </w:r>
            <w:r w:rsidR="0017597F">
              <w:t>eadership team</w:t>
            </w:r>
            <w:r>
              <w:t xml:space="preserve"> member</w:t>
            </w:r>
            <w:r w:rsidR="000867DF">
              <w:t xml:space="preserve"> (to give approval) </w:t>
            </w:r>
          </w:p>
        </w:tc>
      </w:tr>
    </w:tbl>
    <w:p w14:paraId="28EB9DF9" w14:textId="2A9CA68B" w:rsidR="000867DF" w:rsidRDefault="008647A0" w:rsidP="00F919CE">
      <w:pPr>
        <w:spacing w:before="240"/>
        <w:jc w:val="right"/>
      </w:pPr>
      <w:r>
        <w:t xml:space="preserve"> </w:t>
      </w:r>
    </w:p>
    <w:sectPr w:rsidR="000867DF" w:rsidSect="005E0E64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C15B8"/>
    <w:multiLevelType w:val="hybridMultilevel"/>
    <w:tmpl w:val="B0A09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F0E88"/>
    <w:multiLevelType w:val="hybridMultilevel"/>
    <w:tmpl w:val="5E74DF90"/>
    <w:lvl w:ilvl="0" w:tplc="1A4C19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57498"/>
    <w:multiLevelType w:val="hybridMultilevel"/>
    <w:tmpl w:val="2DDE1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AD"/>
    <w:rsid w:val="00052920"/>
    <w:rsid w:val="000646BA"/>
    <w:rsid w:val="000867DF"/>
    <w:rsid w:val="000D3F5D"/>
    <w:rsid w:val="0010556F"/>
    <w:rsid w:val="0017597F"/>
    <w:rsid w:val="00197287"/>
    <w:rsid w:val="001B330A"/>
    <w:rsid w:val="001E1D3D"/>
    <w:rsid w:val="00203FAD"/>
    <w:rsid w:val="002902B7"/>
    <w:rsid w:val="00342020"/>
    <w:rsid w:val="00354479"/>
    <w:rsid w:val="0043443F"/>
    <w:rsid w:val="00452E0F"/>
    <w:rsid w:val="004B39AE"/>
    <w:rsid w:val="005E0E64"/>
    <w:rsid w:val="006028AF"/>
    <w:rsid w:val="006138C7"/>
    <w:rsid w:val="00640208"/>
    <w:rsid w:val="006464F9"/>
    <w:rsid w:val="00714D70"/>
    <w:rsid w:val="00753B10"/>
    <w:rsid w:val="00760C69"/>
    <w:rsid w:val="007A0C1D"/>
    <w:rsid w:val="007E4C19"/>
    <w:rsid w:val="00823D66"/>
    <w:rsid w:val="008647A0"/>
    <w:rsid w:val="008A4DBC"/>
    <w:rsid w:val="008C13D9"/>
    <w:rsid w:val="008D1696"/>
    <w:rsid w:val="00910074"/>
    <w:rsid w:val="0095209E"/>
    <w:rsid w:val="009564A7"/>
    <w:rsid w:val="00974361"/>
    <w:rsid w:val="0099367E"/>
    <w:rsid w:val="009E2AD8"/>
    <w:rsid w:val="009E5FB7"/>
    <w:rsid w:val="00A4092A"/>
    <w:rsid w:val="00AB4587"/>
    <w:rsid w:val="00AE69A9"/>
    <w:rsid w:val="00B01166"/>
    <w:rsid w:val="00B03A47"/>
    <w:rsid w:val="00B5307F"/>
    <w:rsid w:val="00B96587"/>
    <w:rsid w:val="00C31151"/>
    <w:rsid w:val="00C42BBC"/>
    <w:rsid w:val="00C90F0B"/>
    <w:rsid w:val="00C94638"/>
    <w:rsid w:val="00CA7CFA"/>
    <w:rsid w:val="00D35C1E"/>
    <w:rsid w:val="00DB78C1"/>
    <w:rsid w:val="00E10F75"/>
    <w:rsid w:val="00E265AE"/>
    <w:rsid w:val="00F67471"/>
    <w:rsid w:val="00F73590"/>
    <w:rsid w:val="00F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6D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09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F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7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69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11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1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1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1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1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ellie.mcdonald@results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E4F41-4904-6948-ABFB-FFA20AEC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 GB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Ellie Mcdonald</cp:lastModifiedBy>
  <cp:revision>5</cp:revision>
  <dcterms:created xsi:type="dcterms:W3CDTF">2017-10-19T09:23:00Z</dcterms:created>
  <dcterms:modified xsi:type="dcterms:W3CDTF">2017-10-24T14:41:00Z</dcterms:modified>
</cp:coreProperties>
</file>